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53" w:rsidRDefault="005953A4">
      <w:r>
        <w:t>I love studying history.  I am in heaven when visiting a</w:t>
      </w:r>
      <w:r w:rsidR="00CB6072">
        <w:t xml:space="preserve"> museum or </w:t>
      </w:r>
      <w:r>
        <w:t>read about a new historical discovery.</w:t>
      </w:r>
      <w:r w:rsidR="00C7021A">
        <w:t xml:space="preserve">  When Robert Ballard and Jean</w:t>
      </w:r>
      <w:r w:rsidR="00CB6072">
        <w:t xml:space="preserve">-Louis Michel discovered the Titanic wreckage in 1985 I was fascinated!  Most people know the story of the unsinkable luxury ship that hit an iceberg and actually sunk on its maiden voyage from England to New York.  </w:t>
      </w:r>
      <w:r>
        <w:t>In 1912 t</w:t>
      </w:r>
      <w:r w:rsidR="00CB6072">
        <w:t xml:space="preserve">he Titanic was the largest </w:t>
      </w:r>
      <w:r w:rsidR="00521661">
        <w:t>ship that had ever been built</w:t>
      </w:r>
      <w:r>
        <w:t xml:space="preserve">. </w:t>
      </w:r>
      <w:r w:rsidR="008C6C21">
        <w:t xml:space="preserve">  The Titanic </w:t>
      </w:r>
      <w:r w:rsidR="00521661">
        <w:t>was</w:t>
      </w:r>
      <w:r w:rsidR="008C6C21">
        <w:t xml:space="preserve"> 46,328 gross </w:t>
      </w:r>
      <w:r w:rsidR="00521661">
        <w:t>tonnages</w:t>
      </w:r>
      <w:r w:rsidR="008C6C21">
        <w:t xml:space="preserve"> </w:t>
      </w:r>
      <w:r w:rsidR="00521661">
        <w:t xml:space="preserve">and pretty small compared to </w:t>
      </w:r>
      <w:r w:rsidR="008C6C21">
        <w:t xml:space="preserve">Royal </w:t>
      </w:r>
      <w:r w:rsidR="00521661">
        <w:t>Caribbean’s</w:t>
      </w:r>
      <w:r w:rsidR="008C6C21">
        <w:t xml:space="preserve"> Symphony of the Seas</w:t>
      </w:r>
      <w:r w:rsidR="00521661">
        <w:t xml:space="preserve"> which is </w:t>
      </w:r>
      <w:r w:rsidR="008C6C21">
        <w:t>228,081</w:t>
      </w:r>
      <w:r>
        <w:t xml:space="preserve"> gross </w:t>
      </w:r>
      <w:r w:rsidR="00521661">
        <w:t>tonnages</w:t>
      </w:r>
      <w:r w:rsidR="008C6C21">
        <w:t xml:space="preserve">.  </w:t>
      </w:r>
      <w:r w:rsidR="004778D0">
        <w:t xml:space="preserve"> </w:t>
      </w:r>
      <w:r w:rsidR="00521661">
        <w:t>Large ships are unable to</w:t>
      </w:r>
      <w:r w:rsidR="00492DE7">
        <w:t xml:space="preserve"> change course </w:t>
      </w:r>
      <w:r w:rsidR="00521661">
        <w:t>quickly when</w:t>
      </w:r>
      <w:r w:rsidR="00492DE7">
        <w:t xml:space="preserve"> something is in their path. </w:t>
      </w:r>
      <w:r w:rsidR="00521661">
        <w:t xml:space="preserve"> The </w:t>
      </w:r>
      <w:r w:rsidR="00492DE7">
        <w:t xml:space="preserve">Titanic </w:t>
      </w:r>
      <w:r w:rsidR="00521661">
        <w:t xml:space="preserve">could not swerve to avoid the </w:t>
      </w:r>
      <w:r w:rsidR="00492DE7">
        <w:t>iceberg and sunk in two hours.</w:t>
      </w:r>
      <w:r>
        <w:t xml:space="preserve"> </w:t>
      </w:r>
    </w:p>
    <w:p w:rsidR="00684F42" w:rsidRDefault="004778D0">
      <w:r>
        <w:t xml:space="preserve">Do you sometimes think our government is like </w:t>
      </w:r>
      <w:r w:rsidR="0094749C">
        <w:t>a large cruise ship--</w:t>
      </w:r>
      <w:r>
        <w:t xml:space="preserve"> slow to turn and change?  Most of us took Civics at some point and we have seen Schoolhouse Rock’s “I’m Just a Bill” so we know that there is a process in </w:t>
      </w:r>
      <w:r w:rsidR="00492DE7">
        <w:t>governing</w:t>
      </w:r>
      <w:r>
        <w:t xml:space="preserve"> </w:t>
      </w:r>
      <w:r w:rsidR="0094749C">
        <w:t>and it</w:t>
      </w:r>
      <w:r w:rsidR="00492DE7">
        <w:t xml:space="preserve"> can </w:t>
      </w:r>
      <w:r w:rsidR="0094749C">
        <w:t>be very slow.</w:t>
      </w:r>
      <w:r>
        <w:t xml:space="preserve">  </w:t>
      </w:r>
      <w:r w:rsidR="00521661">
        <w:t>A</w:t>
      </w:r>
      <w:r w:rsidR="005953A4">
        <w:t xml:space="preserve">t the NAHU </w:t>
      </w:r>
      <w:r>
        <w:t xml:space="preserve">Capital Conference in Washington </w:t>
      </w:r>
      <w:r w:rsidR="00521661">
        <w:t xml:space="preserve">last February, </w:t>
      </w:r>
      <w:r>
        <w:t>one of the activities was visiting with local House Representatives about issues and upcoming bills that affect ou</w:t>
      </w:r>
      <w:r w:rsidR="00492DE7">
        <w:t>r industry.  W</w:t>
      </w:r>
      <w:r>
        <w:t>e were discussing national surprise billing legislation</w:t>
      </w:r>
      <w:r w:rsidR="0094749C">
        <w:t xml:space="preserve">, </w:t>
      </w:r>
      <w:r>
        <w:t>asking to uphold the employer exclusion of health insurance premiums from taxation</w:t>
      </w:r>
      <w:r w:rsidR="0094749C">
        <w:t xml:space="preserve"> and asking that </w:t>
      </w:r>
      <w:r w:rsidR="00521661">
        <w:t xml:space="preserve">COBRA </w:t>
      </w:r>
      <w:r w:rsidR="005953A4">
        <w:t>be</w:t>
      </w:r>
      <w:r w:rsidR="0094749C">
        <w:t xml:space="preserve"> treat</w:t>
      </w:r>
      <w:r w:rsidR="005953A4">
        <w:t xml:space="preserve">ed </w:t>
      </w:r>
      <w:r w:rsidR="0094749C">
        <w:t>as cred</w:t>
      </w:r>
      <w:r w:rsidR="005953A4">
        <w:t xml:space="preserve">ible coverage for </w:t>
      </w:r>
      <w:r w:rsidR="0094749C">
        <w:t xml:space="preserve">participants </w:t>
      </w:r>
      <w:r w:rsidR="005953A4">
        <w:t>who</w:t>
      </w:r>
      <w:r w:rsidR="0094749C">
        <w:t xml:space="preserve"> are over age 65. </w:t>
      </w:r>
      <w:r w:rsidR="00492DE7">
        <w:t>Shortly after those meetings</w:t>
      </w:r>
      <w:r w:rsidR="005953A4">
        <w:t xml:space="preserve"> COVID-19 hit our country and those discussion</w:t>
      </w:r>
      <w:r w:rsidR="00492DE7">
        <w:t>s were preempted by</w:t>
      </w:r>
      <w:r w:rsidR="005953A4">
        <w:t xml:space="preserve"> other </w:t>
      </w:r>
      <w:r w:rsidR="0094749C">
        <w:t xml:space="preserve">distractions.  The issues that affect our business and clients did not go away with COVID and still need to be addressed. </w:t>
      </w:r>
    </w:p>
    <w:p w:rsidR="004778D0" w:rsidRDefault="00492DE7">
      <w:r>
        <w:t>T</w:t>
      </w:r>
      <w:r w:rsidR="00684F42">
        <w:t xml:space="preserve">he upcoming election will bring new members to the US House and they will need to be educated </w:t>
      </w:r>
      <w:r>
        <w:t>on our industry.</w:t>
      </w:r>
      <w:r w:rsidR="00A40188">
        <w:t xml:space="preserve">  T</w:t>
      </w:r>
      <w:r>
        <w:t xml:space="preserve">he Texas </w:t>
      </w:r>
      <w:r w:rsidR="00684F42">
        <w:t>legislature</w:t>
      </w:r>
      <w:r>
        <w:t xml:space="preserve"> will meet</w:t>
      </w:r>
      <w:r w:rsidR="00A40188">
        <w:t xml:space="preserve"> in 2021.</w:t>
      </w:r>
      <w:r w:rsidR="00684F42">
        <w:t xml:space="preserve">  There will be a new Speaker</w:t>
      </w:r>
      <w:r>
        <w:t xml:space="preserve"> of the House</w:t>
      </w:r>
      <w:r w:rsidR="00684F42">
        <w:t xml:space="preserve"> in Texas </w:t>
      </w:r>
      <w:r>
        <w:t xml:space="preserve">who is responsible for committee </w:t>
      </w:r>
      <w:r w:rsidR="00684F42">
        <w:t>assignments</w:t>
      </w:r>
      <w:r w:rsidR="00895A50">
        <w:t>. A new member means</w:t>
      </w:r>
      <w:r w:rsidR="00684F42">
        <w:t xml:space="preserve"> </w:t>
      </w:r>
      <w:r w:rsidR="00A40188">
        <w:t>we need to be active in educating them</w:t>
      </w:r>
      <w:r w:rsidR="00895A50">
        <w:t xml:space="preserve"> on our industry. </w:t>
      </w:r>
      <w:r w:rsidR="00684F42">
        <w:t xml:space="preserve">How do we as an association keep our interests in the minds of those that enact and </w:t>
      </w:r>
      <w:r w:rsidR="00C82502">
        <w:t>write</w:t>
      </w:r>
      <w:r w:rsidR="00684F42">
        <w:t xml:space="preserve"> the regulations?  We get our message out through involvement in the process</w:t>
      </w:r>
      <w:r>
        <w:t xml:space="preserve"> </w:t>
      </w:r>
      <w:r w:rsidR="00C82502">
        <w:t>and</w:t>
      </w:r>
      <w:r>
        <w:t xml:space="preserve"> </w:t>
      </w:r>
      <w:r w:rsidR="00684F42">
        <w:t xml:space="preserve">funding TAHUPAC and HUPAC.  These political action committees allow us to band together and support candidates and legislators that have the power to </w:t>
      </w:r>
      <w:r>
        <w:t>introduce</w:t>
      </w:r>
      <w:r w:rsidR="00684F42">
        <w:t xml:space="preserve"> and </w:t>
      </w:r>
      <w:r w:rsidR="00C82502">
        <w:t xml:space="preserve">pass legislation that is good for </w:t>
      </w:r>
      <w:r w:rsidR="00684F42">
        <w:t xml:space="preserve">our clients and </w:t>
      </w:r>
      <w:r w:rsidR="00C82502">
        <w:t>industry</w:t>
      </w:r>
      <w:r w:rsidR="00684F42">
        <w:t xml:space="preserve">.  A strong, well-funded PAC is the voice that we need to protect our industry and make known the issues our clients bring to us.   </w:t>
      </w:r>
      <w:r w:rsidR="0094749C">
        <w:t xml:space="preserve"> </w:t>
      </w:r>
    </w:p>
    <w:p w:rsidR="00A40188" w:rsidRDefault="00684F42">
      <w:r>
        <w:t xml:space="preserve">There are many interests in the healthcare industry and most of the PAC’s that represent </w:t>
      </w:r>
      <w:r w:rsidR="00C82502">
        <w:t>h</w:t>
      </w:r>
      <w:r w:rsidR="005F066A">
        <w:t xml:space="preserve">ealthcare providers in </w:t>
      </w:r>
      <w:r>
        <w:t>Texas are extremely well-funded.  They are p</w:t>
      </w:r>
      <w:r w:rsidR="00C82502">
        <w:t>ouring money into</w:t>
      </w:r>
      <w:r>
        <w:t xml:space="preserve"> legislators to </w:t>
      </w:r>
      <w:r w:rsidR="005F066A">
        <w:t xml:space="preserve">have their voices heard and their wishes may not be good for our clients.  </w:t>
      </w:r>
      <w:r w:rsidR="00A40188">
        <w:t xml:space="preserve">This is a very important year for our industry. </w:t>
      </w:r>
      <w:r w:rsidR="00A40188">
        <w:t xml:space="preserve">COVID has highlighted the issues with an employer based health insurance </w:t>
      </w:r>
      <w:r w:rsidR="00895A50">
        <w:t>model. T</w:t>
      </w:r>
      <w:r w:rsidR="00A40188">
        <w:t xml:space="preserve">he Supreme Court may be ruling </w:t>
      </w:r>
      <w:r w:rsidR="00A40188">
        <w:t>to</w:t>
      </w:r>
      <w:r w:rsidR="00895A50">
        <w:t xml:space="preserve"> end ACA. Large</w:t>
      </w:r>
      <w:r w:rsidR="00A40188">
        <w:t xml:space="preserve"> healthcare providers have suffered </w:t>
      </w:r>
      <w:r w:rsidR="00895A50">
        <w:t>financially and</w:t>
      </w:r>
      <w:r w:rsidR="00A40188">
        <w:t xml:space="preserve"> will be looking at ways to offset those losses</w:t>
      </w:r>
      <w:r w:rsidR="00895A50">
        <w:t>. O</w:t>
      </w:r>
      <w:r w:rsidR="00A40188">
        <w:t>ur clients have suffered</w:t>
      </w:r>
      <w:r w:rsidR="00A40188">
        <w:t xml:space="preserve"> </w:t>
      </w:r>
      <w:r w:rsidR="00895A50">
        <w:t xml:space="preserve">loss of business </w:t>
      </w:r>
      <w:r w:rsidR="00A40188">
        <w:t xml:space="preserve">and large increases in costs will further the suffering </w:t>
      </w:r>
      <w:r w:rsidR="00A40188">
        <w:t xml:space="preserve">and </w:t>
      </w:r>
      <w:r w:rsidR="00A40188">
        <w:t>add to the large number of uni</w:t>
      </w:r>
      <w:r w:rsidR="00A40188">
        <w:t>n</w:t>
      </w:r>
      <w:r w:rsidR="00A40188">
        <w:t>sured in Texas.</w:t>
      </w:r>
      <w:r w:rsidR="00A40188">
        <w:t xml:space="preserve"> </w:t>
      </w:r>
      <w:r w:rsidR="005F066A">
        <w:t>We have a duty to protect the interests of</w:t>
      </w:r>
      <w:r w:rsidR="00C82502">
        <w:t xml:space="preserve"> our clients. We need to have a stronger and loud voice by funding and s</w:t>
      </w:r>
      <w:r w:rsidR="005F066A">
        <w:t xml:space="preserve">upport </w:t>
      </w:r>
      <w:r w:rsidR="00C82502">
        <w:t xml:space="preserve">of </w:t>
      </w:r>
      <w:r w:rsidR="005F066A">
        <w:t>TAHUPAC and HUPAC.</w:t>
      </w:r>
      <w:r w:rsidR="005F066A">
        <w:br/>
      </w:r>
    </w:p>
    <w:p w:rsidR="005F066A" w:rsidRDefault="00A40188">
      <w:r>
        <w:t xml:space="preserve">This year the </w:t>
      </w:r>
      <w:r w:rsidR="00C82502">
        <w:t>DAHU</w:t>
      </w:r>
      <w:r>
        <w:t xml:space="preserve"> Board</w:t>
      </w:r>
      <w:r w:rsidR="00C82502">
        <w:t xml:space="preserve"> is asking </w:t>
      </w:r>
      <w:r w:rsidR="005F066A">
        <w:t>you to get off the dock and get in the boat</w:t>
      </w:r>
      <w:r w:rsidR="00C82502">
        <w:t xml:space="preserve">. </w:t>
      </w:r>
      <w:r>
        <w:t>Being in the bo</w:t>
      </w:r>
      <w:r w:rsidR="005F066A">
        <w:t>at</w:t>
      </w:r>
      <w:r w:rsidR="00C82502">
        <w:t xml:space="preserve"> </w:t>
      </w:r>
      <w:r>
        <w:t xml:space="preserve">includes </w:t>
      </w:r>
      <w:r w:rsidR="005F066A">
        <w:t>co</w:t>
      </w:r>
      <w:r>
        <w:t>ntributing</w:t>
      </w:r>
      <w:r w:rsidR="005F066A">
        <w:t xml:space="preserve"> to TAHUPAC and/or HUPAC.  I am challenging every DAHU member to get in the boat and commit</w:t>
      </w:r>
      <w:r w:rsidRPr="00A40188">
        <w:t xml:space="preserve"> </w:t>
      </w:r>
      <w:r>
        <w:t xml:space="preserve">$25 a month to support our PACs. </w:t>
      </w:r>
      <w:r w:rsidR="005F066A">
        <w:t xml:space="preserve"> </w:t>
      </w:r>
      <w:r>
        <w:t xml:space="preserve">Please commit </w:t>
      </w:r>
      <w:r w:rsidR="005F066A">
        <w:t xml:space="preserve">$12.50 per month to TAHUPAC and $12.50 per month to HUPAC.  $300 a year per member is a </w:t>
      </w:r>
      <w:r>
        <w:t xml:space="preserve">very </w:t>
      </w:r>
      <w:r w:rsidR="005F066A">
        <w:t>small price for a seat</w:t>
      </w:r>
      <w:r>
        <w:t xml:space="preserve"> at the table. </w:t>
      </w:r>
      <w:r w:rsidR="005F066A">
        <w:t xml:space="preserve"> We must keep and grow our voices</w:t>
      </w:r>
      <w:r>
        <w:t>.  The icebergs are out there and to keep our</w:t>
      </w:r>
      <w:r w:rsidR="005F066A">
        <w:t xml:space="preserve"> ship from</w:t>
      </w:r>
      <w:r>
        <w:t xml:space="preserve"> sinking we must </w:t>
      </w:r>
      <w:r w:rsidR="005F066A">
        <w:t>come together and support TAHUPAC and HUPAC</w:t>
      </w:r>
      <w:r w:rsidR="00521661">
        <w:t xml:space="preserve">. </w:t>
      </w:r>
      <w:r w:rsidR="005953A4">
        <w:t xml:space="preserve">  Please contribute- </w:t>
      </w:r>
      <w:r w:rsidR="005953A4" w:rsidRPr="00521661">
        <w:rPr>
          <w:b/>
        </w:rPr>
        <w:t>TODAY</w:t>
      </w:r>
      <w:r w:rsidR="005953A4">
        <w:t xml:space="preserve">! </w:t>
      </w:r>
      <w:r w:rsidR="005F066A">
        <w:t xml:space="preserve"> </w:t>
      </w:r>
    </w:p>
    <w:sectPr w:rsidR="005F0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D9" w:rsidRDefault="00A97ED9" w:rsidP="00A97ED9">
      <w:pPr>
        <w:spacing w:after="0" w:line="240" w:lineRule="auto"/>
      </w:pPr>
      <w:r>
        <w:separator/>
      </w:r>
    </w:p>
  </w:endnote>
  <w:endnote w:type="continuationSeparator" w:id="0">
    <w:p w:rsidR="00A97ED9" w:rsidRDefault="00A97ED9" w:rsidP="00A9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D9" w:rsidRDefault="00A97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D9" w:rsidRDefault="00A97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D9" w:rsidRDefault="00A9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D9" w:rsidRDefault="00A97ED9" w:rsidP="00A97ED9">
      <w:pPr>
        <w:spacing w:after="0" w:line="240" w:lineRule="auto"/>
      </w:pPr>
      <w:r>
        <w:separator/>
      </w:r>
    </w:p>
  </w:footnote>
  <w:footnote w:type="continuationSeparator" w:id="0">
    <w:p w:rsidR="00A97ED9" w:rsidRDefault="00A97ED9" w:rsidP="00A9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D9" w:rsidRDefault="00A9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D9" w:rsidRPr="00A97ED9" w:rsidRDefault="00A97ED9" w:rsidP="00A97ED9">
    <w:pPr>
      <w:pStyle w:val="Header"/>
      <w:jc w:val="center"/>
      <w:rPr>
        <w:b/>
        <w:sz w:val="32"/>
        <w:szCs w:val="32"/>
      </w:rPr>
    </w:pPr>
    <w:bookmarkStart w:id="0" w:name="_GoBack"/>
    <w:r w:rsidRPr="00A97ED9">
      <w:rPr>
        <w:b/>
        <w:sz w:val="32"/>
        <w:szCs w:val="32"/>
      </w:rPr>
      <w:t>The Ship of Dreams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D9" w:rsidRDefault="00A97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A"/>
    <w:rsid w:val="00252C53"/>
    <w:rsid w:val="004778D0"/>
    <w:rsid w:val="00492DE7"/>
    <w:rsid w:val="00521661"/>
    <w:rsid w:val="005953A4"/>
    <w:rsid w:val="005F066A"/>
    <w:rsid w:val="00684F42"/>
    <w:rsid w:val="00895A50"/>
    <w:rsid w:val="008C6C21"/>
    <w:rsid w:val="0094749C"/>
    <w:rsid w:val="00A40188"/>
    <w:rsid w:val="00A97ED9"/>
    <w:rsid w:val="00C7021A"/>
    <w:rsid w:val="00C82502"/>
    <w:rsid w:val="00C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D9"/>
  </w:style>
  <w:style w:type="paragraph" w:styleId="Footer">
    <w:name w:val="footer"/>
    <w:basedOn w:val="Normal"/>
    <w:link w:val="FooterChar"/>
    <w:uiPriority w:val="99"/>
    <w:unhideWhenUsed/>
    <w:rsid w:val="00A9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D9"/>
  </w:style>
  <w:style w:type="paragraph" w:styleId="Footer">
    <w:name w:val="footer"/>
    <w:basedOn w:val="Normal"/>
    <w:link w:val="FooterChar"/>
    <w:uiPriority w:val="99"/>
    <w:unhideWhenUsed/>
    <w:rsid w:val="00A9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Rolf</dc:creator>
  <cp:lastModifiedBy>Rita Rolf</cp:lastModifiedBy>
  <cp:revision>1</cp:revision>
  <dcterms:created xsi:type="dcterms:W3CDTF">2020-09-18T18:03:00Z</dcterms:created>
  <dcterms:modified xsi:type="dcterms:W3CDTF">2020-09-18T21:00:00Z</dcterms:modified>
</cp:coreProperties>
</file>